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056" w:rsidRDefault="00D87F85" w:rsidP="000A3056">
      <w:pPr>
        <w:pStyle w:val="Style4"/>
        <w:widowControl/>
        <w:tabs>
          <w:tab w:val="left" w:pos="142"/>
        </w:tabs>
        <w:spacing w:before="19" w:line="403" w:lineRule="exact"/>
        <w:ind w:left="142"/>
        <w:rPr>
          <w:rStyle w:val="FontStyle22"/>
        </w:rPr>
      </w:pPr>
      <w:bookmarkStart w:id="0" w:name="_GoBack"/>
      <w:bookmarkEnd w:id="0"/>
      <w:r>
        <w:rPr>
          <w:noProof/>
        </w:rPr>
        <w:pict>
          <v:group id="_x0000_s1049" style="position:absolute;left:0;text-align:left;margin-left:-.55pt;margin-top:11.9pt;width:596.85pt;height:819.85pt;z-index:1" coordorigin="-11,238" coordsize="11937,16397">
            <v:rect id="_x0000_s1036" style="position:absolute;left:-11;top:14760;width:11937;height:1875;mso-wrap-distance-left:18pt;mso-wrap-distance-top:7.2pt;mso-wrap-distance-right:7.2pt;mso-wrap-distance-bottom:7.2pt;mso-position-horizontal-relative:margin;mso-position-vertical-relative:margin;mso-width-relative:margin;mso-height-relative:margin;v-text-anchor:middle" o:allowincell="f" stroked="f" strokecolor="#31849b" strokeweight="1pt">
              <v:imagedata embosscolor="shadow add(51)"/>
              <v:shadow type="emboss" color="#d8d8d8" color2="shadow add(102)" offset="3pt,3pt"/>
              <o:extrusion v:ext="view" backdepth="0" color="#8bb1e2" rotationangle="25,25" viewpoint="0,0" viewpointorigin="0,0" skewangle="0" skewamt="0" lightposition="-50000,-50000" lightposition2="50000"/>
              <v:textbox style="mso-next-textbox:#_x0000_s1036;mso-fit-shape-to-text:t" inset="16.56pt,7.2pt,16.56pt,7.2pt">
                <w:txbxContent>
                  <w:p w:rsidR="00A25D41" w:rsidRPr="00A25D41" w:rsidRDefault="004D0063" w:rsidP="00A25D41">
                    <w:pPr>
                      <w:pBdr>
                        <w:top w:val="single" w:sz="4" w:space="5" w:color="31849B"/>
                        <w:left w:val="single" w:sz="4" w:space="8" w:color="31849B"/>
                        <w:bottom w:val="single" w:sz="4" w:space="5" w:color="31849B"/>
                        <w:right w:val="single" w:sz="4" w:space="8" w:color="31849B"/>
                      </w:pBdr>
                      <w:shd w:val="clear" w:color="auto" w:fill="4BACC6"/>
                      <w:jc w:val="center"/>
                      <w:rPr>
                        <w:i/>
                        <w:iCs/>
                        <w:color w:val="FFFFFF"/>
                        <w:sz w:val="28"/>
                        <w:szCs w:val="28"/>
                      </w:rPr>
                    </w:pPr>
                    <w:r>
                      <w:rPr>
                        <w:i/>
                        <w:iCs/>
                        <w:sz w:val="28"/>
                        <w:szCs w:val="28"/>
                      </w:rPr>
                      <w:t>Nos candidats</w:t>
                    </w:r>
                    <w:r w:rsidR="00D30518">
                      <w:rPr>
                        <w:i/>
                        <w:iCs/>
                        <w:sz w:val="28"/>
                        <w:szCs w:val="28"/>
                      </w:rPr>
                      <w:t>(es)</w:t>
                    </w:r>
                    <w:r>
                      <w:rPr>
                        <w:i/>
                        <w:iCs/>
                        <w:sz w:val="28"/>
                        <w:szCs w:val="28"/>
                      </w:rPr>
                      <w:t xml:space="preserve"> d'A &amp;</w:t>
                    </w:r>
                    <w:r w:rsidR="00A25D41">
                      <w:rPr>
                        <w:i/>
                        <w:iCs/>
                        <w:sz w:val="28"/>
                        <w:szCs w:val="28"/>
                      </w:rPr>
                      <w:t xml:space="preserve"> I- UNSA et UNSA ITRF BI O représentent tous les personnels BIATSS. Ils siégeront au CA de l'université de Franche-Comté en toute indépendance, animés du seul souci de la défense des intérêts de tous les collègues, tout en relayant les décisions au niveau académique ou national, comme ils l'ont fait avec conviction depuis de nombreuses années.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alt="A&amp;I.png" style="position:absolute;left:4130;top:490;width:1010;height:1010;visibility:visible" wrapcoords="6271 0 3135 2090 -523 6271 -523 12542 1045 17245 5748 20903 6271 20903 15155 20903 15677 20903 20381 17245 20903 16723 21426 11497 21426 6271 18290 1568 15155 0 6271 0">
              <v:imagedata r:id="rId7" o:title="A&amp;I"/>
            </v:shape>
            <v:shape id="Image 4" o:spid="_x0000_s1027" type="#_x0000_t75" alt="Sup R.png" style="position:absolute;left:6553;top:490;width:2050;height:840;visibility:visible" wrapcoords="8535 0 316 771 -316 8486 1264 12343 10747 20829 11063 20829 18966 20829 19282 20829 20230 13114 20230 12343 21495 9257 20546 771 12960 0 8535 0">
              <v:imagedata r:id="rId8" o:title="Sup R"/>
            </v:shape>
            <v:shape id="Image 5" o:spid="_x0000_s1026" type="#_x0000_t75" alt="SNMSU.png" style="position:absolute;left:9331;top:495;width:1780;height:840;visibility:visible" wrapcoords="6917 771 728 2314 0 9257 1092 13886 9829 20829 10557 20829 18566 20829 18930 20829 20387 13886 20387 13114 21479 9257 20387 2314 14562 771 6917 771">
              <v:imagedata r:id="rId9" o:title="SNMSU"/>
            </v:shape>
            <v:shape id="_x0000_s1030" type="#_x0000_t75" style="position:absolute;left:9226;top:1723;width:2027;height:660" wrapcoords="-32 0 -32 21503 21600 21503 21600 0 -32 0">
              <v:imagedata r:id="rId10" o:title="SNASEN-sans texte"/>
            </v:shape>
            <v:shape id="_x0000_s1031" type="#_x0000_t75" style="position:absolute;left:6661;top:1734;width:1720;height:883" wrapcoords="8953 969 7318 1108 3055 2631 3055 3185 2132 4015 1066 5262 568 6785 355 7477 355 8169 426 9831 1421 12046 3837 14262 8455 16477 8597 19108 9308 20908 9592 21462 9663 21462 18189 21462 18332 21046 18403 18692 18332 14262 20392 9831 20534 7615 19753 5400 18758 4154 17692 3185 17763 2631 13429 1108 11795 969 8953 969">
              <v:imagedata r:id="rId11" o:title="SNIES"/>
            </v:shape>
            <v:shape id="_x0000_s1032" type="#_x0000_t75" style="position:absolute;left:400;top:238;width:3120;height:2145" wrapcoords="380 0 63 184 -63 643 -63 18107 1204 19118 570 19118 253 19394 190 21416 380 21508 2407 21508 21093 21508 21157 21508 21220 20589 21473 19302 21220 19118 20080 19118 21600 18199 21600 919 21473 368 21220 0 380 0">
              <v:imagedata r:id="rId12" o:title="Logo new-3"/>
            </v:shape>
            <v:shape id="_x0000_s1033" type="#_x0000_t75" style="position:absolute;left:4130;top:1741;width:1240;height:922" wrapcoords="143 0 -143 771 -143 19864 0 21407 143 21407 21314 21407 21457 21407 21600 20250 21600 386 21314 0 143 0">
              <v:imagedata r:id="rId13" o:title="unsa itrf bi o"/>
            </v:shape>
            <v:shape id="_x0000_s1034" type="#_x0000_t75" style="position:absolute;left:400;top:4191;width:11300;height:7160" wrapcoords="-29 0 -29 21555 21600 21555 21600 0 -29 0">
              <v:imagedata r:id="rId14" o:title=""/>
            </v:shape>
            <v:rect id="_x0000_s1038" style="position:absolute;left:225;top:11649;width:8153;height:3354;rotation:-360;mso-position-horizontal-relative:margin;mso-position-vertical-relative:page" wrapcoords="2022 -1758 2114 19779 23898 19716 23806 -1821 2022 -1758" o:allowincell="f" fillcolor="#00b0f0" stroked="f">
              <v:fill opacity="13107f"/>
              <v:imagedata embosscolor="shadow add(51)"/>
              <v:shadow on="t" color="#d4cfb3" opacity=".5" offset="19pt,-21pt" offset2="26pt,-30pt"/>
              <v:textbox style="mso-next-textbox:#_x0000_s1038" inset="28.8pt,7.2pt,14.4pt,28.8pt">
                <w:txbxContent>
                  <w:p w:rsidR="009D2002" w:rsidRPr="00C32CB8" w:rsidRDefault="008C13A7" w:rsidP="009D2002">
                    <w:pPr>
                      <w:jc w:val="center"/>
                      <w:rPr>
                        <w:b/>
                        <w:i/>
                        <w:iCs/>
                        <w:sz w:val="24"/>
                        <w:szCs w:val="24"/>
                      </w:rPr>
                    </w:pPr>
                    <w:r w:rsidRPr="00C32CB8">
                      <w:rPr>
                        <w:b/>
                        <w:i/>
                        <w:iCs/>
                        <w:sz w:val="24"/>
                        <w:szCs w:val="24"/>
                      </w:rPr>
                      <w:t>C</w:t>
                    </w:r>
                    <w:r w:rsidR="009D2002" w:rsidRPr="00C32CB8">
                      <w:rPr>
                        <w:b/>
                        <w:i/>
                        <w:iCs/>
                        <w:sz w:val="24"/>
                        <w:szCs w:val="24"/>
                      </w:rPr>
                      <w:t>andidats</w:t>
                    </w:r>
                    <w:r w:rsidR="00D30518">
                      <w:rPr>
                        <w:b/>
                        <w:i/>
                        <w:iCs/>
                        <w:sz w:val="24"/>
                        <w:szCs w:val="24"/>
                      </w:rPr>
                      <w:t xml:space="preserve">(es) </w:t>
                    </w:r>
                    <w:r w:rsidR="009D2002" w:rsidRPr="00C32CB8">
                      <w:rPr>
                        <w:b/>
                        <w:i/>
                        <w:iCs/>
                        <w:sz w:val="24"/>
                        <w:szCs w:val="24"/>
                      </w:rPr>
                      <w:t xml:space="preserve"> au conseil d'administration</w:t>
                    </w:r>
                  </w:p>
                  <w:p w:rsidR="008C13A7" w:rsidRPr="00C32CB8" w:rsidRDefault="008C13A7" w:rsidP="009D2002">
                    <w:pPr>
                      <w:jc w:val="center"/>
                      <w:rPr>
                        <w:b/>
                        <w:i/>
                        <w:iCs/>
                        <w:sz w:val="24"/>
                        <w:szCs w:val="24"/>
                      </w:rPr>
                    </w:pPr>
                  </w:p>
                  <w:p w:rsidR="00C32CB8" w:rsidRDefault="009D2002">
                    <w:pPr>
                      <w:rPr>
                        <w:b/>
                        <w:i/>
                        <w:iCs/>
                        <w:sz w:val="24"/>
                        <w:szCs w:val="24"/>
                      </w:rPr>
                    </w:pPr>
                    <w:r w:rsidRPr="00C32CB8">
                      <w:rPr>
                        <w:b/>
                        <w:i/>
                        <w:iCs/>
                        <w:sz w:val="24"/>
                        <w:szCs w:val="24"/>
                      </w:rPr>
                      <w:t>1 - Christine QUILLET (MDU)</w:t>
                    </w:r>
                    <w:r w:rsidRPr="00C32CB8">
                      <w:rPr>
                        <w:b/>
                        <w:i/>
                        <w:iCs/>
                        <w:sz w:val="24"/>
                        <w:szCs w:val="24"/>
                      </w:rPr>
                      <w:tab/>
                    </w:r>
                  </w:p>
                  <w:p w:rsidR="009D2002" w:rsidRPr="00C32CB8" w:rsidRDefault="00C32CB8">
                    <w:pPr>
                      <w:rPr>
                        <w:b/>
                        <w:i/>
                        <w:iCs/>
                        <w:sz w:val="24"/>
                        <w:szCs w:val="24"/>
                      </w:rPr>
                    </w:pPr>
                    <w:r>
                      <w:rPr>
                        <w:b/>
                        <w:i/>
                        <w:iCs/>
                        <w:sz w:val="24"/>
                        <w:szCs w:val="24"/>
                      </w:rPr>
                      <w:tab/>
                    </w:r>
                    <w:r>
                      <w:rPr>
                        <w:b/>
                        <w:i/>
                        <w:iCs/>
                        <w:sz w:val="24"/>
                        <w:szCs w:val="24"/>
                      </w:rPr>
                      <w:tab/>
                    </w:r>
                    <w:r>
                      <w:rPr>
                        <w:b/>
                        <w:i/>
                        <w:iCs/>
                        <w:sz w:val="24"/>
                        <w:szCs w:val="24"/>
                      </w:rPr>
                      <w:tab/>
                    </w:r>
                    <w:r>
                      <w:rPr>
                        <w:b/>
                        <w:i/>
                        <w:iCs/>
                        <w:sz w:val="24"/>
                        <w:szCs w:val="24"/>
                      </w:rPr>
                      <w:tab/>
                    </w:r>
                    <w:r w:rsidR="009D2002" w:rsidRPr="00C32CB8">
                      <w:rPr>
                        <w:b/>
                        <w:i/>
                        <w:iCs/>
                        <w:sz w:val="24"/>
                        <w:szCs w:val="24"/>
                      </w:rPr>
                      <w:tab/>
                      <w:t>4 - Jean-Charles BURGAT (ESPE)</w:t>
                    </w:r>
                  </w:p>
                  <w:p w:rsidR="00C32CB8" w:rsidRDefault="009D2002">
                    <w:pPr>
                      <w:rPr>
                        <w:b/>
                        <w:i/>
                        <w:iCs/>
                        <w:sz w:val="24"/>
                        <w:szCs w:val="24"/>
                      </w:rPr>
                    </w:pPr>
                    <w:r w:rsidRPr="00C32CB8">
                      <w:rPr>
                        <w:b/>
                        <w:i/>
                        <w:iCs/>
                        <w:sz w:val="24"/>
                        <w:szCs w:val="24"/>
                      </w:rPr>
                      <w:t>2 - Damien GUILBAUDEAU (MDE</w:t>
                    </w:r>
                    <w:r w:rsidR="00C32CB8">
                      <w:rPr>
                        <w:b/>
                        <w:i/>
                        <w:iCs/>
                        <w:sz w:val="24"/>
                        <w:szCs w:val="24"/>
                      </w:rPr>
                      <w:t>)</w:t>
                    </w:r>
                  </w:p>
                  <w:p w:rsidR="009D2002" w:rsidRPr="00C32CB8" w:rsidRDefault="009D2002" w:rsidP="00C32CB8">
                    <w:pPr>
                      <w:ind w:left="2124" w:firstLine="708"/>
                      <w:rPr>
                        <w:b/>
                        <w:i/>
                        <w:iCs/>
                        <w:sz w:val="24"/>
                        <w:szCs w:val="24"/>
                      </w:rPr>
                    </w:pPr>
                    <w:r w:rsidRPr="00C32CB8">
                      <w:rPr>
                        <w:b/>
                        <w:i/>
                        <w:iCs/>
                        <w:sz w:val="24"/>
                        <w:szCs w:val="24"/>
                      </w:rPr>
                      <w:tab/>
                      <w:t>5 - Maryvonne DELANGHE (CTU)</w:t>
                    </w:r>
                  </w:p>
                  <w:p w:rsidR="009D2002" w:rsidRPr="00C32CB8" w:rsidRDefault="009D2002">
                    <w:pPr>
                      <w:rPr>
                        <w:b/>
                        <w:i/>
                        <w:iCs/>
                        <w:sz w:val="24"/>
                        <w:szCs w:val="24"/>
                      </w:rPr>
                    </w:pPr>
                    <w:r w:rsidRPr="00C32CB8">
                      <w:rPr>
                        <w:b/>
                        <w:i/>
                        <w:iCs/>
                        <w:sz w:val="24"/>
                        <w:szCs w:val="24"/>
                      </w:rPr>
                      <w:t>3 - Farida DJELKHIR (ESPE)</w:t>
                    </w:r>
                  </w:p>
                  <w:p w:rsidR="009D2002" w:rsidRPr="009D2002" w:rsidRDefault="009D2002">
                    <w:pPr>
                      <w:rPr>
                        <w:i/>
                        <w:iCs/>
                        <w:color w:val="1F497D"/>
                        <w:sz w:val="28"/>
                        <w:szCs w:val="28"/>
                      </w:rPr>
                    </w:pPr>
                  </w:p>
                </w:txbxContent>
              </v:textbox>
            </v:rect>
            <v:shapetype id="_x0000_t202" coordsize="21600,21600" o:spt="202" path="m,l,21600r21600,l21600,xe">
              <v:stroke joinstyle="miter"/>
              <v:path gradientshapeok="t" o:connecttype="rect"/>
            </v:shapetype>
            <v:shape id="_x0000_s1042" type="#_x0000_t202" style="position:absolute;left:8912;top:10978;width:3013;height:2969;mso-wrap-style:none;mso-width-relative:margin;mso-height-relative:margin" stroked="f">
              <v:textbox style="mso-next-textbox:#_x0000_s1042;mso-fit-shape-to-text:t">
                <w:txbxContent>
                  <w:p w:rsidR="00C32CB8" w:rsidRDefault="00D87F85">
                    <w:r>
                      <w:pict>
                        <v:shape id="_x0000_i1025" type="#_x0000_t75" style="width:136.55pt;height:141.3pt">
                          <v:imagedata r:id="rId15" o:title=""/>
                        </v:shape>
                      </w:pict>
                    </w:r>
                  </w:p>
                </w:txbxContent>
              </v:textbox>
            </v:shape>
          </v:group>
        </w:pict>
      </w:r>
    </w:p>
    <w:p w:rsidR="000A3056" w:rsidRDefault="000A3056" w:rsidP="000A3056">
      <w:pPr>
        <w:pStyle w:val="Style4"/>
        <w:widowControl/>
        <w:tabs>
          <w:tab w:val="left" w:pos="142"/>
        </w:tabs>
        <w:spacing w:before="19" w:line="403" w:lineRule="exact"/>
        <w:ind w:left="142"/>
        <w:rPr>
          <w:rStyle w:val="FontStyle22"/>
        </w:rPr>
      </w:pPr>
    </w:p>
    <w:p w:rsidR="000A3056" w:rsidRDefault="000A3056" w:rsidP="000A3056">
      <w:pPr>
        <w:pStyle w:val="Style4"/>
        <w:widowControl/>
        <w:tabs>
          <w:tab w:val="left" w:pos="142"/>
        </w:tabs>
        <w:spacing w:before="19" w:line="403" w:lineRule="exact"/>
        <w:ind w:left="142"/>
        <w:rPr>
          <w:rStyle w:val="FontStyle22"/>
        </w:rPr>
      </w:pPr>
    </w:p>
    <w:p w:rsidR="000A3056" w:rsidRDefault="000A3056" w:rsidP="000A3056">
      <w:pPr>
        <w:pStyle w:val="Style4"/>
        <w:widowControl/>
        <w:tabs>
          <w:tab w:val="left" w:pos="142"/>
        </w:tabs>
        <w:spacing w:before="19" w:line="403" w:lineRule="exact"/>
        <w:ind w:left="142"/>
        <w:rPr>
          <w:rStyle w:val="FontStyle22"/>
        </w:rPr>
      </w:pPr>
    </w:p>
    <w:p w:rsidR="000A3056" w:rsidRDefault="000A3056" w:rsidP="000A3056">
      <w:pPr>
        <w:pStyle w:val="Style4"/>
        <w:widowControl/>
        <w:tabs>
          <w:tab w:val="left" w:pos="142"/>
        </w:tabs>
        <w:spacing w:before="19" w:line="403" w:lineRule="exact"/>
        <w:ind w:left="142"/>
        <w:rPr>
          <w:rStyle w:val="FontStyle22"/>
        </w:rPr>
      </w:pPr>
    </w:p>
    <w:p w:rsidR="000A3056" w:rsidRDefault="000A3056" w:rsidP="000A3056">
      <w:pPr>
        <w:pStyle w:val="Style4"/>
        <w:widowControl/>
        <w:tabs>
          <w:tab w:val="left" w:pos="142"/>
        </w:tabs>
        <w:spacing w:before="19" w:line="403" w:lineRule="exact"/>
        <w:ind w:left="142"/>
        <w:rPr>
          <w:rStyle w:val="FontStyle22"/>
        </w:rPr>
      </w:pPr>
    </w:p>
    <w:p w:rsidR="00DD6A29" w:rsidRDefault="00DD6A29" w:rsidP="000A3056">
      <w:pPr>
        <w:pStyle w:val="Style4"/>
        <w:widowControl/>
        <w:tabs>
          <w:tab w:val="left" w:pos="142"/>
        </w:tabs>
        <w:spacing w:before="19" w:line="403" w:lineRule="exact"/>
        <w:ind w:left="142"/>
        <w:rPr>
          <w:rStyle w:val="FontStyle22"/>
        </w:rPr>
      </w:pPr>
    </w:p>
    <w:p w:rsidR="000A3056" w:rsidRPr="008C13A7" w:rsidRDefault="00C32CB8" w:rsidP="000A3056">
      <w:pPr>
        <w:pStyle w:val="Style4"/>
        <w:widowControl/>
        <w:tabs>
          <w:tab w:val="left" w:pos="142"/>
        </w:tabs>
        <w:spacing w:before="19" w:line="403" w:lineRule="exact"/>
        <w:ind w:left="142"/>
        <w:rPr>
          <w:rStyle w:val="FontStyle23"/>
          <w:b w:val="0"/>
        </w:rPr>
      </w:pPr>
      <w:r>
        <w:rPr>
          <w:rStyle w:val="FontStyle22"/>
          <w:b/>
        </w:rPr>
        <w:t>Élections au</w:t>
      </w:r>
      <w:r w:rsidR="000A3056" w:rsidRPr="008C13A7">
        <w:rPr>
          <w:rStyle w:val="FontStyle22"/>
          <w:b/>
        </w:rPr>
        <w:t xml:space="preserve"> conseil</w:t>
      </w:r>
      <w:r w:rsidR="00DD6A29" w:rsidRPr="008C13A7">
        <w:rPr>
          <w:rStyle w:val="FontStyle22"/>
          <w:b/>
        </w:rPr>
        <w:t xml:space="preserve"> d'administration</w:t>
      </w:r>
      <w:r w:rsidR="000A3056" w:rsidRPr="008C13A7">
        <w:rPr>
          <w:rStyle w:val="FontStyle22"/>
          <w:b/>
        </w:rPr>
        <w:t xml:space="preserve"> de l'Université de Franche-Comté</w:t>
      </w:r>
    </w:p>
    <w:p w:rsidR="000A3056" w:rsidRDefault="00DD6A29" w:rsidP="000A3056">
      <w:pPr>
        <w:pStyle w:val="Style4"/>
        <w:widowControl/>
        <w:tabs>
          <w:tab w:val="left" w:pos="142"/>
        </w:tabs>
        <w:spacing w:before="19" w:line="403" w:lineRule="exact"/>
        <w:ind w:left="142"/>
        <w:rPr>
          <w:rStyle w:val="FontStyle23"/>
        </w:rPr>
      </w:pPr>
      <w:r>
        <w:rPr>
          <w:rStyle w:val="FontStyle23"/>
        </w:rPr>
        <w:t xml:space="preserve">Liste </w:t>
      </w:r>
      <w:r w:rsidR="000A3056">
        <w:rPr>
          <w:rStyle w:val="FontStyle23"/>
        </w:rPr>
        <w:t>UNSA</w:t>
      </w:r>
      <w:r>
        <w:rPr>
          <w:rStyle w:val="FontStyle23"/>
        </w:rPr>
        <w:t>-Éducation</w:t>
      </w:r>
    </w:p>
    <w:p w:rsidR="000A3056" w:rsidRPr="008C13A7" w:rsidRDefault="000A3056" w:rsidP="000A3056">
      <w:pPr>
        <w:pStyle w:val="Style5"/>
        <w:widowControl/>
        <w:tabs>
          <w:tab w:val="left" w:pos="142"/>
        </w:tabs>
        <w:spacing w:line="403" w:lineRule="exact"/>
        <w:ind w:left="142"/>
        <w:jc w:val="center"/>
        <w:rPr>
          <w:rStyle w:val="FontStyle22"/>
          <w:b/>
        </w:rPr>
      </w:pPr>
      <w:r w:rsidRPr="008C13A7">
        <w:rPr>
          <w:rStyle w:val="FontStyle22"/>
          <w:b/>
        </w:rPr>
        <w:t>Scrutin du</w:t>
      </w:r>
      <w:r w:rsidR="00DD6A29" w:rsidRPr="008C13A7">
        <w:rPr>
          <w:rStyle w:val="FontStyle22"/>
          <w:b/>
        </w:rPr>
        <w:t xml:space="preserve"> </w:t>
      </w:r>
      <w:r w:rsidRPr="008C13A7">
        <w:rPr>
          <w:rStyle w:val="FontStyle22"/>
          <w:b/>
        </w:rPr>
        <w:t>8 mars 2016</w:t>
      </w:r>
    </w:p>
    <w:p w:rsidR="001E31F4" w:rsidRDefault="001E31F4"/>
    <w:p w:rsidR="00A25D41" w:rsidRDefault="00A25D41"/>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9D2002" w:rsidRDefault="009D2002"/>
    <w:p w:rsidR="00A25D41" w:rsidRDefault="00A25D41"/>
    <w:sectPr w:rsidR="00A25D41" w:rsidSect="000A3056">
      <w:pgSz w:w="11906" w:h="16838"/>
      <w:pgMar w:top="0" w:right="140" w:bottom="0" w:left="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F85" w:rsidRDefault="00D87F85" w:rsidP="000A3056">
      <w:r>
        <w:separator/>
      </w:r>
    </w:p>
  </w:endnote>
  <w:endnote w:type="continuationSeparator" w:id="0">
    <w:p w:rsidR="00D87F85" w:rsidRDefault="00D87F85" w:rsidP="000A3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F85" w:rsidRDefault="00D87F85" w:rsidP="000A3056">
      <w:r>
        <w:separator/>
      </w:r>
    </w:p>
  </w:footnote>
  <w:footnote w:type="continuationSeparator" w:id="0">
    <w:p w:rsidR="00D87F85" w:rsidRDefault="00D87F85" w:rsidP="000A30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3056"/>
    <w:rsid w:val="000A3056"/>
    <w:rsid w:val="00197FB3"/>
    <w:rsid w:val="001E31F4"/>
    <w:rsid w:val="00204F73"/>
    <w:rsid w:val="0034250E"/>
    <w:rsid w:val="003C03BB"/>
    <w:rsid w:val="003C18EC"/>
    <w:rsid w:val="004B6208"/>
    <w:rsid w:val="004D0063"/>
    <w:rsid w:val="005A6F40"/>
    <w:rsid w:val="006A4132"/>
    <w:rsid w:val="00767538"/>
    <w:rsid w:val="008C13A7"/>
    <w:rsid w:val="009B2784"/>
    <w:rsid w:val="009D2002"/>
    <w:rsid w:val="00A25D41"/>
    <w:rsid w:val="00B26D2F"/>
    <w:rsid w:val="00B74922"/>
    <w:rsid w:val="00C32CB8"/>
    <w:rsid w:val="00D30518"/>
    <w:rsid w:val="00D87F85"/>
    <w:rsid w:val="00D957E9"/>
    <w:rsid w:val="00DD6A29"/>
    <w:rsid w:val="00FB51E5"/>
    <w:rsid w:val="00FB64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allout" idref="#_x0000_s1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1F4"/>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4">
    <w:name w:val="Style4"/>
    <w:basedOn w:val="Normal"/>
    <w:uiPriority w:val="99"/>
    <w:rsid w:val="000A3056"/>
    <w:pPr>
      <w:widowControl w:val="0"/>
      <w:autoSpaceDE w:val="0"/>
      <w:autoSpaceDN w:val="0"/>
      <w:adjustRightInd w:val="0"/>
      <w:spacing w:line="413" w:lineRule="exact"/>
      <w:jc w:val="center"/>
    </w:pPr>
    <w:rPr>
      <w:rFonts w:eastAsia="Times New Roman"/>
      <w:sz w:val="24"/>
      <w:szCs w:val="24"/>
      <w:lang w:eastAsia="fr-FR"/>
    </w:rPr>
  </w:style>
  <w:style w:type="paragraph" w:customStyle="1" w:styleId="Style5">
    <w:name w:val="Style5"/>
    <w:basedOn w:val="Normal"/>
    <w:uiPriority w:val="99"/>
    <w:rsid w:val="000A3056"/>
    <w:pPr>
      <w:widowControl w:val="0"/>
      <w:autoSpaceDE w:val="0"/>
      <w:autoSpaceDN w:val="0"/>
      <w:adjustRightInd w:val="0"/>
    </w:pPr>
    <w:rPr>
      <w:rFonts w:eastAsia="Times New Roman"/>
      <w:sz w:val="24"/>
      <w:szCs w:val="24"/>
      <w:lang w:eastAsia="fr-FR"/>
    </w:rPr>
  </w:style>
  <w:style w:type="character" w:customStyle="1" w:styleId="FontStyle22">
    <w:name w:val="Font Style22"/>
    <w:uiPriority w:val="99"/>
    <w:rsid w:val="000A3056"/>
    <w:rPr>
      <w:rFonts w:ascii="Arial" w:hAnsi="Arial" w:cs="Arial"/>
      <w:sz w:val="32"/>
      <w:szCs w:val="32"/>
    </w:rPr>
  </w:style>
  <w:style w:type="character" w:customStyle="1" w:styleId="FontStyle23">
    <w:name w:val="Font Style23"/>
    <w:uiPriority w:val="99"/>
    <w:rsid w:val="000A3056"/>
    <w:rPr>
      <w:rFonts w:ascii="Arial" w:hAnsi="Arial" w:cs="Arial"/>
      <w:b/>
      <w:bCs/>
      <w:sz w:val="34"/>
      <w:szCs w:val="34"/>
    </w:rPr>
  </w:style>
  <w:style w:type="paragraph" w:styleId="Textedebulles">
    <w:name w:val="Balloon Text"/>
    <w:basedOn w:val="Normal"/>
    <w:link w:val="TextedebullesCar"/>
    <w:uiPriority w:val="99"/>
    <w:semiHidden/>
    <w:unhideWhenUsed/>
    <w:rsid w:val="000A3056"/>
    <w:rPr>
      <w:rFonts w:ascii="Tahoma" w:hAnsi="Tahoma" w:cs="Tahoma"/>
      <w:sz w:val="16"/>
      <w:szCs w:val="16"/>
    </w:rPr>
  </w:style>
  <w:style w:type="character" w:customStyle="1" w:styleId="TextedebullesCar">
    <w:name w:val="Texte de bulles Car"/>
    <w:link w:val="Textedebulles"/>
    <w:uiPriority w:val="99"/>
    <w:semiHidden/>
    <w:rsid w:val="000A3056"/>
    <w:rPr>
      <w:rFonts w:ascii="Tahoma" w:hAnsi="Tahoma" w:cs="Tahoma"/>
      <w:sz w:val="16"/>
      <w:szCs w:val="16"/>
    </w:rPr>
  </w:style>
  <w:style w:type="paragraph" w:styleId="En-tte">
    <w:name w:val="header"/>
    <w:basedOn w:val="Normal"/>
    <w:link w:val="En-tteCar"/>
    <w:uiPriority w:val="99"/>
    <w:semiHidden/>
    <w:unhideWhenUsed/>
    <w:rsid w:val="000A3056"/>
    <w:pPr>
      <w:tabs>
        <w:tab w:val="center" w:pos="4536"/>
        <w:tab w:val="right" w:pos="9072"/>
      </w:tabs>
    </w:pPr>
  </w:style>
  <w:style w:type="character" w:customStyle="1" w:styleId="En-tteCar">
    <w:name w:val="En-tête Car"/>
    <w:basedOn w:val="Policepardfaut"/>
    <w:link w:val="En-tte"/>
    <w:uiPriority w:val="99"/>
    <w:semiHidden/>
    <w:rsid w:val="000A3056"/>
  </w:style>
  <w:style w:type="paragraph" w:styleId="Pieddepage">
    <w:name w:val="footer"/>
    <w:basedOn w:val="Normal"/>
    <w:link w:val="PieddepageCar"/>
    <w:uiPriority w:val="99"/>
    <w:semiHidden/>
    <w:unhideWhenUsed/>
    <w:rsid w:val="000A3056"/>
    <w:pPr>
      <w:tabs>
        <w:tab w:val="center" w:pos="4536"/>
        <w:tab w:val="right" w:pos="9072"/>
      </w:tabs>
    </w:pPr>
  </w:style>
  <w:style w:type="character" w:customStyle="1" w:styleId="PieddepageCar">
    <w:name w:val="Pied de page Car"/>
    <w:basedOn w:val="Policepardfaut"/>
    <w:link w:val="Pieddepage"/>
    <w:uiPriority w:val="99"/>
    <w:semiHidden/>
    <w:rsid w:val="000A30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SA_EDUCFC\AppData\Roaming\Microsoft\Templates\NormalEmail.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NormalEmail</Template>
  <TotalTime>0</TotalTime>
  <Pages>1</Pages>
  <Words>23</Words>
  <Characters>129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UNSA-EDUC-FC</dc:creator>
  <cp:lastModifiedBy>Sarah Penas</cp:lastModifiedBy>
  <cp:revision>2</cp:revision>
  <cp:lastPrinted>2016-02-15T14:06:00Z</cp:lastPrinted>
  <dcterms:created xsi:type="dcterms:W3CDTF">2016-10-07T16:30:00Z</dcterms:created>
  <dcterms:modified xsi:type="dcterms:W3CDTF">2016-10-07T16:30:00Z</dcterms:modified>
</cp:coreProperties>
</file>