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</w:rPr>
        <w:t>OU</w:t>
      </w:r>
      <w:r>
        <w:rPr>
          <w:rFonts w:ascii="Arial" w:hAnsi="Arial" w:cs="Arial"/>
          <w:caps w:val="0"/>
          <w:sz w:val="28"/>
          <w:szCs w:val="28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proofErr w:type="gramStart"/>
      <w:r>
        <w:rPr>
          <w:rFonts w:ascii="Arial" w:hAnsi="Arial" w:cs="Arial"/>
          <w:caps w:val="0"/>
          <w:sz w:val="28"/>
          <w:szCs w:val="28"/>
        </w:rPr>
        <w:t>f</w:t>
      </w:r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114" w:type="dxa"/>
        <w:tblInd w:w="360" w:type="dxa"/>
        <w:tblLook w:val="04A0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0134B2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7A352D" w:rsidRPr="00A338AF" w:rsidRDefault="007A352D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02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</w:rPr>
              <w:t>20</w:t>
            </w:r>
            <w:r w:rsidR="005741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</w:rPr>
              <w:t>20</w:t>
            </w:r>
            <w:r w:rsidR="005741F7">
              <w:rPr>
                <w:rFonts w:ascii="Arial" w:hAnsi="Arial" w:cs="Arial"/>
                <w:sz w:val="20"/>
                <w:szCs w:val="20"/>
              </w:rPr>
              <w:t>22</w:t>
            </w:r>
            <w:r w:rsidRPr="00570FE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</w:rPr>
              <w:t>31 décembre 20</w:t>
            </w:r>
            <w:r w:rsidR="005741F7">
              <w:rPr>
                <w:rFonts w:ascii="Arial" w:hAnsi="Arial" w:cs="Arial"/>
                <w:sz w:val="20"/>
                <w:szCs w:val="20"/>
              </w:rPr>
              <w:t>22</w:t>
            </w:r>
            <w:r w:rsidRPr="00570FE5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Intégration</w:t>
            </w:r>
          </w:p>
        </w:tc>
      </w:tr>
    </w:tbl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janvier de l’année</w:t>
      </w:r>
    </w:p>
    <w:p w:rsidR="002D4505" w:rsidRDefault="00566919" w:rsidP="002D4505">
      <w:pPr>
        <w:pStyle w:val="Pieddepage"/>
        <w:numPr>
          <w:ilvl w:val="0"/>
          <w:numId w:val="3"/>
        </w:numPr>
        <w:tabs>
          <w:tab w:val="left" w:pos="910"/>
        </w:tabs>
        <w:ind w:left="0" w:firstLine="0"/>
        <w:rPr>
          <w:rFonts w:ascii="Arial" w:hAnsi="Arial" w:cs="Arial"/>
          <w:sz w:val="16"/>
          <w:szCs w:val="16"/>
        </w:rPr>
      </w:pPr>
      <w:r w:rsidRPr="002D4505">
        <w:rPr>
          <w:rFonts w:ascii="Arial" w:hAnsi="Arial" w:cs="Arial"/>
          <w:sz w:val="16"/>
          <w:szCs w:val="16"/>
        </w:rPr>
        <w:t xml:space="preserve">tableau d’avancement : </w:t>
      </w:r>
      <w:r w:rsidR="0066576A" w:rsidRPr="002D4505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2D4505">
        <w:rPr>
          <w:rFonts w:ascii="Arial" w:hAnsi="Arial" w:cs="Arial"/>
          <w:sz w:val="16"/>
          <w:szCs w:val="16"/>
        </w:rPr>
        <w:t>entre le</w:t>
      </w:r>
      <w:r w:rsidR="0066576A" w:rsidRPr="002D4505">
        <w:rPr>
          <w:rFonts w:ascii="Arial" w:hAnsi="Arial" w:cs="Arial"/>
          <w:sz w:val="16"/>
          <w:szCs w:val="16"/>
        </w:rPr>
        <w:t xml:space="preserve"> 1</w:t>
      </w:r>
      <w:r w:rsidR="0066576A" w:rsidRPr="002D4505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2D4505">
        <w:rPr>
          <w:rFonts w:ascii="Arial" w:hAnsi="Arial" w:cs="Arial"/>
          <w:sz w:val="16"/>
          <w:szCs w:val="16"/>
        </w:rPr>
        <w:t xml:space="preserve"> janvier </w:t>
      </w:r>
      <w:r w:rsidR="001978F7" w:rsidRPr="002D4505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2D4505">
        <w:rPr>
          <w:rFonts w:ascii="Arial" w:hAnsi="Arial" w:cs="Arial"/>
          <w:sz w:val="16"/>
          <w:szCs w:val="16"/>
        </w:rPr>
        <w:t>de l’année.</w:t>
      </w:r>
    </w:p>
    <w:p w:rsidR="0066576A" w:rsidRPr="002D4505" w:rsidRDefault="0066576A" w:rsidP="002D4505">
      <w:pPr>
        <w:pStyle w:val="Pieddepage"/>
        <w:tabs>
          <w:tab w:val="left" w:pos="910"/>
        </w:tabs>
        <w:rPr>
          <w:rFonts w:ascii="Arial" w:hAnsi="Arial" w:cs="Arial"/>
          <w:sz w:val="16"/>
          <w:szCs w:val="16"/>
        </w:rPr>
      </w:pPr>
      <w:r w:rsidRPr="002D4505">
        <w:rPr>
          <w:rFonts w:ascii="Arial" w:hAnsi="Arial" w:cs="Arial"/>
          <w:sz w:val="16"/>
          <w:szCs w:val="16"/>
        </w:rPr>
        <w:lastRenderedPageBreak/>
        <w:t>(5)        cocher la case</w:t>
      </w:r>
    </w:p>
    <w:sectPr w:rsidR="0066576A" w:rsidRPr="002D4505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Annexe C2a : Liste d’aptitude ou t</w:t>
    </w:r>
    <w:r w:rsidR="0023444E" w:rsidRPr="0023444E">
      <w:rPr>
        <w:rFonts w:ascii="Arial" w:hAnsi="Arial" w:cs="Arial"/>
        <w:sz w:val="20"/>
        <w:szCs w:val="20"/>
      </w:rPr>
      <w:t>ableau d’avancement : fiche individuelle de proposition</w:t>
    </w:r>
  </w:p>
  <w:p w:rsidR="00F906BA" w:rsidRDefault="00F906BA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23/11/2021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D4505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41F7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2601D"/>
    <w:rsid w:val="00743D97"/>
    <w:rsid w:val="00760DCD"/>
    <w:rsid w:val="0076347E"/>
    <w:rsid w:val="007642E0"/>
    <w:rsid w:val="007664CB"/>
    <w:rsid w:val="0077791C"/>
    <w:rsid w:val="0079001D"/>
    <w:rsid w:val="007A0643"/>
    <w:rsid w:val="007A352D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97176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21C92"/>
    <w:rsid w:val="00B519D8"/>
    <w:rsid w:val="00B8175C"/>
    <w:rsid w:val="00B8732A"/>
    <w:rsid w:val="00BB2B24"/>
    <w:rsid w:val="00BC2F75"/>
    <w:rsid w:val="00BC623E"/>
    <w:rsid w:val="00BE4C4E"/>
    <w:rsid w:val="00BF6064"/>
    <w:rsid w:val="00C63507"/>
    <w:rsid w:val="00C678B5"/>
    <w:rsid w:val="00C72B66"/>
    <w:rsid w:val="00C84546"/>
    <w:rsid w:val="00C945AB"/>
    <w:rsid w:val="00CC7FD9"/>
    <w:rsid w:val="00CE609B"/>
    <w:rsid w:val="00CF38D5"/>
    <w:rsid w:val="00D05EA4"/>
    <w:rsid w:val="00D31ABB"/>
    <w:rsid w:val="00D5084C"/>
    <w:rsid w:val="00D616DC"/>
    <w:rsid w:val="00D76CB7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906BA"/>
    <w:rsid w:val="00FA66DC"/>
    <w:rsid w:val="00FC2BB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988C-30BB-4AC5-A027-A6A2174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UNSA-EDUC33</cp:lastModifiedBy>
  <cp:revision>2</cp:revision>
  <cp:lastPrinted>2019-11-15T10:47:00Z</cp:lastPrinted>
  <dcterms:created xsi:type="dcterms:W3CDTF">2021-11-24T10:04:00Z</dcterms:created>
  <dcterms:modified xsi:type="dcterms:W3CDTF">2021-11-24T10:04:00Z</dcterms:modified>
</cp:coreProperties>
</file>